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39D" w:rsidRPr="003A2A80" w:rsidRDefault="005D739D" w:rsidP="005D739D">
      <w:pPr>
        <w:jc w:val="right"/>
        <w:rPr>
          <w:rFonts w:ascii="Arial" w:hAnsi="Arial" w:cs="Arial"/>
          <w:b/>
          <w:sz w:val="20"/>
          <w:szCs w:val="20"/>
        </w:rPr>
      </w:pPr>
      <w:r w:rsidRPr="003A2A80"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5D739D" w:rsidRPr="003A2A80" w:rsidRDefault="005D739D" w:rsidP="005D739D">
      <w:pPr>
        <w:jc w:val="both"/>
        <w:rPr>
          <w:rFonts w:ascii="Arial" w:hAnsi="Arial" w:cs="Arial"/>
          <w:sz w:val="16"/>
          <w:szCs w:val="20"/>
        </w:rPr>
      </w:pPr>
    </w:p>
    <w:p w:rsidR="005D739D" w:rsidRPr="003A2A80" w:rsidRDefault="005D739D" w:rsidP="005D739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5D739D" w:rsidRPr="003A2A80" w:rsidRDefault="005D739D" w:rsidP="005D739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5D739D" w:rsidRPr="003A2A80" w:rsidRDefault="005D739D" w:rsidP="005D739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3A2A80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5D739D" w:rsidRPr="003A2A80" w:rsidRDefault="005D739D" w:rsidP="005D739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5D739D" w:rsidRPr="003A2A80" w:rsidRDefault="005D739D" w:rsidP="005D739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5D739D" w:rsidRPr="003A2A80" w:rsidRDefault="005D739D" w:rsidP="005D739D">
      <w:pPr>
        <w:spacing w:before="120" w:line="276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>
        <w:rPr>
          <w:rFonts w:ascii="Arial" w:hAnsi="Arial" w:cs="Arial"/>
          <w:b/>
          <w:sz w:val="20"/>
          <w:szCs w:val="20"/>
        </w:rPr>
        <w:t>prowadzenie zajęć terapeutycznych</w:t>
      </w:r>
      <w:r w:rsidRPr="003A2A80">
        <w:rPr>
          <w:rFonts w:ascii="Arial" w:hAnsi="Arial" w:cs="Arial"/>
          <w:b/>
          <w:sz w:val="20"/>
          <w:szCs w:val="20"/>
        </w:rPr>
        <w:t xml:space="preserve"> w ramach projektu „Lepsze jutro </w:t>
      </w:r>
      <w:r>
        <w:rPr>
          <w:rFonts w:ascii="Arial" w:hAnsi="Arial" w:cs="Arial"/>
          <w:b/>
          <w:sz w:val="20"/>
          <w:szCs w:val="20"/>
        </w:rPr>
        <w:t>II</w:t>
      </w:r>
      <w:r w:rsidRPr="003A2A80">
        <w:rPr>
          <w:rFonts w:ascii="Arial" w:hAnsi="Arial" w:cs="Arial"/>
          <w:b/>
          <w:sz w:val="20"/>
          <w:szCs w:val="20"/>
        </w:rPr>
        <w:t xml:space="preserve">” </w:t>
      </w:r>
    </w:p>
    <w:p w:rsidR="005D739D" w:rsidRPr="003A2A80" w:rsidRDefault="005D739D" w:rsidP="005D739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…………………………………………………………………………...........................</w:t>
      </w:r>
    </w:p>
    <w:p w:rsidR="005D739D" w:rsidRPr="003A2A80" w:rsidRDefault="005D739D" w:rsidP="005D739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reprezentując firmę (nazwa firmy) 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</w:p>
    <w:p w:rsidR="005D739D" w:rsidRPr="003A2A80" w:rsidRDefault="005D739D" w:rsidP="005D739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5D739D" w:rsidRPr="003A2A80" w:rsidRDefault="005D739D" w:rsidP="005D739D">
      <w:pPr>
        <w:numPr>
          <w:ilvl w:val="1"/>
          <w:numId w:val="1"/>
        </w:numPr>
        <w:spacing w:before="12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5D739D" w:rsidRPr="003A2A80" w:rsidRDefault="005D739D" w:rsidP="005D739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5D739D" w:rsidRPr="003A2A80" w:rsidRDefault="005D739D" w:rsidP="005D739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5D739D" w:rsidRPr="003A2A80" w:rsidRDefault="005D739D" w:rsidP="005D739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5D739D" w:rsidRPr="003A2A80" w:rsidRDefault="005D739D" w:rsidP="005D739D">
      <w:pPr>
        <w:numPr>
          <w:ilvl w:val="2"/>
          <w:numId w:val="1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</w:r>
      <w:r w:rsidRPr="003A2A80">
        <w:rPr>
          <w:rFonts w:ascii="Arial" w:hAnsi="Arial" w:cs="Arial"/>
          <w:bCs/>
          <w:sz w:val="20"/>
          <w:szCs w:val="20"/>
        </w:rPr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3A2A80">
        <w:rPr>
          <w:rFonts w:ascii="Arial" w:hAnsi="Arial" w:cs="Arial"/>
          <w:bCs/>
          <w:sz w:val="20"/>
          <w:szCs w:val="20"/>
        </w:rPr>
        <w:t>w stosunku przysposobienia, opieki lub kurateli.</w:t>
      </w:r>
    </w:p>
    <w:p w:rsidR="005D739D" w:rsidRPr="003A2A80" w:rsidRDefault="005D739D" w:rsidP="005D739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D739D" w:rsidRPr="003A2A80" w:rsidRDefault="005D739D" w:rsidP="005D739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3A2A80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5D739D" w:rsidRPr="003A2A80" w:rsidRDefault="005D739D" w:rsidP="005D739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D739D" w:rsidRPr="003A2A80" w:rsidRDefault="005D739D" w:rsidP="005D739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D739D" w:rsidRPr="003A2A80" w:rsidRDefault="005D739D" w:rsidP="005D739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3A2A80">
        <w:rPr>
          <w:rFonts w:ascii="Arial" w:hAnsi="Arial" w:cs="Arial"/>
          <w:bCs/>
          <w:sz w:val="20"/>
          <w:szCs w:val="20"/>
        </w:rPr>
        <w:tab/>
        <w:t>…………………………………………….…………..</w:t>
      </w:r>
    </w:p>
    <w:p w:rsidR="00C87F7D" w:rsidRDefault="005D739D" w:rsidP="005D739D">
      <w:pPr>
        <w:tabs>
          <w:tab w:val="center" w:pos="6946"/>
        </w:tabs>
        <w:spacing w:line="276" w:lineRule="auto"/>
        <w:jc w:val="both"/>
      </w:pPr>
      <w:r w:rsidRPr="003A2A80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 Wykonawcy</w:t>
      </w:r>
    </w:p>
    <w:sectPr w:rsidR="00C87F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1E2" w:rsidRDefault="008871E2" w:rsidP="005D739D">
      <w:r>
        <w:separator/>
      </w:r>
    </w:p>
  </w:endnote>
  <w:endnote w:type="continuationSeparator" w:id="0">
    <w:p w:rsidR="008871E2" w:rsidRDefault="008871E2" w:rsidP="005D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39D" w:rsidRDefault="005D739D" w:rsidP="005D739D">
    <w:pPr>
      <w:pStyle w:val="Stopka"/>
      <w:jc w:val="center"/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</w:t>
    </w:r>
    <w:r>
      <w:rPr>
        <w:rFonts w:ascii="Arial" w:hAnsi="Arial" w:cs="Arial"/>
        <w:color w:val="A6A6A6"/>
        <w:sz w:val="20"/>
        <w:shd w:val="clear" w:color="auto" w:fill="FFFFFF"/>
      </w:rPr>
      <w:br/>
    </w:r>
    <w:r w:rsidRPr="00FE4746">
      <w:rPr>
        <w:rFonts w:ascii="Arial" w:hAnsi="Arial" w:cs="Arial"/>
        <w:color w:val="A6A6A6"/>
        <w:sz w:val="20"/>
        <w:shd w:val="clear" w:color="auto" w:fill="FFFFFF"/>
      </w:rPr>
      <w:t>w ramach Regionalnego Programu Operacyjnego Lubuskie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1E2" w:rsidRDefault="008871E2" w:rsidP="005D739D">
      <w:r>
        <w:separator/>
      </w:r>
    </w:p>
  </w:footnote>
  <w:footnote w:type="continuationSeparator" w:id="0">
    <w:p w:rsidR="008871E2" w:rsidRDefault="008871E2" w:rsidP="005D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39D" w:rsidRDefault="005D739D" w:rsidP="005D739D">
    <w:pPr>
      <w:pStyle w:val="Nagwek"/>
      <w:jc w:val="center"/>
    </w:pPr>
    <w:r w:rsidRPr="003A2A80">
      <w:rPr>
        <w:noProof/>
      </w:rPr>
      <w:drawing>
        <wp:inline distT="0" distB="0" distL="0" distR="0" wp14:anchorId="032F9FDC" wp14:editId="551467A7">
          <wp:extent cx="5760720" cy="6356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7046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9D"/>
    <w:rsid w:val="005D739D"/>
    <w:rsid w:val="008871E2"/>
    <w:rsid w:val="00C8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6FE4"/>
  <w15:chartTrackingRefBased/>
  <w15:docId w15:val="{AFFDA055-2F70-4F07-B8DB-C665EE69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3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Machowicz</dc:creator>
  <cp:keywords/>
  <dc:description/>
  <cp:lastModifiedBy>Zuza Machowicz</cp:lastModifiedBy>
  <cp:revision>1</cp:revision>
  <dcterms:created xsi:type="dcterms:W3CDTF">2022-12-07T11:26:00Z</dcterms:created>
  <dcterms:modified xsi:type="dcterms:W3CDTF">2022-12-07T11:26:00Z</dcterms:modified>
</cp:coreProperties>
</file>